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8" w:rsidRDefault="00DB5108" w:rsidP="003853F9">
      <w:pPr>
        <w:tabs>
          <w:tab w:val="left" w:pos="4275"/>
        </w:tabs>
        <w:rPr>
          <w:rFonts w:ascii="Arial" w:hAnsi="Arial" w:cs="Arial"/>
        </w:rPr>
      </w:pPr>
    </w:p>
    <w:p w:rsidR="00D406A3" w:rsidRDefault="00D406A3" w:rsidP="00DB510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C6431F" wp14:editId="4109CB17">
            <wp:extent cx="428624" cy="514350"/>
            <wp:effectExtent l="0" t="0" r="0" b="0"/>
            <wp:docPr id="1" name="Picture 1" descr="J:\Shared\DOH Logo\citrus chd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hared\DOH Logo\citrus chd_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8" cy="5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3" w:rsidRDefault="00D406A3" w:rsidP="00DB5108">
      <w:pPr>
        <w:jc w:val="center"/>
        <w:rPr>
          <w:rFonts w:ascii="Arial" w:hAnsi="Arial" w:cs="Arial"/>
        </w:rPr>
      </w:pPr>
    </w:p>
    <w:p w:rsidR="00DB5108" w:rsidRDefault="00DB5108" w:rsidP="00DB51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Health Assessment 2015</w:t>
      </w:r>
    </w:p>
    <w:p w:rsidR="00DB5108" w:rsidRDefault="00DB5108" w:rsidP="00DB51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Review Comments</w:t>
      </w:r>
    </w:p>
    <w:p w:rsidR="00407A68" w:rsidRDefault="00407A68" w:rsidP="00076619">
      <w:pPr>
        <w:tabs>
          <w:tab w:val="left" w:pos="7275"/>
        </w:tabs>
        <w:rPr>
          <w:rFonts w:ascii="Arial" w:hAnsi="Arial" w:cs="Arial"/>
        </w:rPr>
      </w:pPr>
    </w:p>
    <w:p w:rsidR="003C2953" w:rsidRPr="00407A68" w:rsidRDefault="00DB5108" w:rsidP="00407A68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>Following, please find my review comments:</w:t>
      </w: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C2953" w:rsidRDefault="003C2953" w:rsidP="00DB510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3853F9" w:rsidRDefault="003853F9" w:rsidP="00DB5108">
      <w:pPr>
        <w:rPr>
          <w:rFonts w:ascii="Arial" w:hAnsi="Arial" w:cs="Arial"/>
        </w:rPr>
      </w:pPr>
    </w:p>
    <w:p w:rsidR="00F63E4C" w:rsidRDefault="003853F9" w:rsidP="00DB5108">
      <w:pPr>
        <w:rPr>
          <w:rFonts w:ascii="Arial" w:hAnsi="Arial" w:cs="Arial"/>
        </w:rPr>
      </w:pPr>
      <w:r>
        <w:rPr>
          <w:rFonts w:ascii="Arial" w:hAnsi="Arial" w:cs="Arial"/>
        </w:rPr>
        <w:t>Please provide your contact information:</w:t>
      </w:r>
    </w:p>
    <w:p w:rsidR="003853F9" w:rsidRDefault="003853F9" w:rsidP="00DB510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</w:t>
      </w:r>
    </w:p>
    <w:p w:rsidR="003853F9" w:rsidRDefault="003853F9" w:rsidP="00DB510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</w:t>
      </w:r>
    </w:p>
    <w:p w:rsidR="003853F9" w:rsidRDefault="003853F9" w:rsidP="00DB5108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_________________________________________________________</w:t>
      </w:r>
    </w:p>
    <w:p w:rsidR="003853F9" w:rsidRDefault="003853F9" w:rsidP="00DB5108">
      <w:pPr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</w:t>
      </w:r>
    </w:p>
    <w:p w:rsidR="00DB5108" w:rsidRPr="00765030" w:rsidRDefault="00DB5108" w:rsidP="00DB5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Florida Department of Health in Citrus County appreciates your time and input in reviewing the Community Health Assessment 2015 and Technical Appendix.  </w:t>
      </w:r>
      <w:r w:rsidR="003C2953">
        <w:rPr>
          <w:rFonts w:ascii="Arial" w:hAnsi="Arial" w:cs="Arial"/>
        </w:rPr>
        <w:t xml:space="preserve">If you have any questions or would like to participate in our upcoming public meetings, please contact Nancy Witty at 352-527-0068 option 1, Ext. 299 or by email at </w:t>
      </w:r>
      <w:hyperlink r:id="rId8" w:history="1">
        <w:r w:rsidR="003C2953" w:rsidRPr="004B451E">
          <w:rPr>
            <w:rStyle w:val="Hyperlink"/>
            <w:rFonts w:ascii="Arial" w:hAnsi="Arial" w:cs="Arial"/>
          </w:rPr>
          <w:t>nancy.witty@flhealth.gov</w:t>
        </w:r>
      </w:hyperlink>
      <w:r w:rsidR="003C2953">
        <w:rPr>
          <w:rFonts w:ascii="Arial" w:hAnsi="Arial" w:cs="Arial"/>
        </w:rPr>
        <w:t xml:space="preserve">. </w:t>
      </w:r>
    </w:p>
    <w:sectPr w:rsidR="00DB5108" w:rsidRPr="00765030" w:rsidSect="00F6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080" w:bottom="1440" w:left="1080" w:header="288" w:footer="720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4B" w:rsidRDefault="0093444B" w:rsidP="00F63E4C">
      <w:pPr>
        <w:spacing w:after="0" w:line="240" w:lineRule="auto"/>
      </w:pPr>
      <w:r>
        <w:separator/>
      </w:r>
    </w:p>
  </w:endnote>
  <w:endnote w:type="continuationSeparator" w:id="0">
    <w:p w:rsidR="0093444B" w:rsidRDefault="0093444B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C" w:rsidRDefault="00D64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C" w:rsidRDefault="00F63E4C">
    <w:pPr>
      <w:pStyle w:val="Footer"/>
    </w:pPr>
    <w:r>
      <w:t>December 17,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C" w:rsidRDefault="00D64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4B" w:rsidRDefault="0093444B" w:rsidP="00F63E4C">
      <w:pPr>
        <w:spacing w:after="0" w:line="240" w:lineRule="auto"/>
      </w:pPr>
      <w:r>
        <w:separator/>
      </w:r>
    </w:p>
  </w:footnote>
  <w:footnote w:type="continuationSeparator" w:id="0">
    <w:p w:rsidR="0093444B" w:rsidRDefault="0093444B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C" w:rsidRDefault="00D64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F9" w:rsidRDefault="003853F9" w:rsidP="003853F9">
    <w:pPr>
      <w:pStyle w:val="Header"/>
      <w:jc w:val="center"/>
    </w:pPr>
    <w:r>
      <w:rPr>
        <w:noProof/>
      </w:rPr>
      <w:drawing>
        <wp:inline distT="0" distB="0" distL="0" distR="0" wp14:anchorId="50996F9A" wp14:editId="295B3FBD">
          <wp:extent cx="971550" cy="1165859"/>
          <wp:effectExtent l="0" t="0" r="0" b="0"/>
          <wp:docPr id="2" name="Picture 2" descr="J:\Shared\DOH Logo\citrus chd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hared\DOH Logo\citrus chd_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192" cy="120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C" w:rsidRDefault="00D64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9"/>
    <w:rsid w:val="00076619"/>
    <w:rsid w:val="002058C9"/>
    <w:rsid w:val="003853F9"/>
    <w:rsid w:val="003C2953"/>
    <w:rsid w:val="00407A68"/>
    <w:rsid w:val="004352BC"/>
    <w:rsid w:val="004917D5"/>
    <w:rsid w:val="00765030"/>
    <w:rsid w:val="0093444B"/>
    <w:rsid w:val="009E1DCB"/>
    <w:rsid w:val="00A722DF"/>
    <w:rsid w:val="00C178C1"/>
    <w:rsid w:val="00D406A3"/>
    <w:rsid w:val="00D64F0C"/>
    <w:rsid w:val="00DB5108"/>
    <w:rsid w:val="00F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9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4C"/>
  </w:style>
  <w:style w:type="paragraph" w:styleId="Footer">
    <w:name w:val="footer"/>
    <w:basedOn w:val="Normal"/>
    <w:link w:val="FooterChar"/>
    <w:uiPriority w:val="99"/>
    <w:unhideWhenUsed/>
    <w:rsid w:val="00F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9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4C"/>
  </w:style>
  <w:style w:type="paragraph" w:styleId="Footer">
    <w:name w:val="footer"/>
    <w:basedOn w:val="Normal"/>
    <w:link w:val="FooterChar"/>
    <w:uiPriority w:val="99"/>
    <w:unhideWhenUsed/>
    <w:rsid w:val="00F6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witty@flhealth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Witty, Nancy A</dc:creator>
  <cp:lastModifiedBy>Witty, Nancy A</cp:lastModifiedBy>
  <cp:revision>4</cp:revision>
  <dcterms:created xsi:type="dcterms:W3CDTF">2016-01-05T19:28:00Z</dcterms:created>
  <dcterms:modified xsi:type="dcterms:W3CDTF">2016-01-05T19:30:00Z</dcterms:modified>
</cp:coreProperties>
</file>